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D7" w:rsidRPr="00B618B3" w:rsidRDefault="00FF45D7" w:rsidP="00FF45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Консультация для родителей</w:t>
      </w:r>
    </w:p>
    <w:p w:rsidR="00FF45D7" w:rsidRPr="00B618B3" w:rsidRDefault="00FF45D7" w:rsidP="00FF45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Нравственное воспитание дошкольника</w:t>
      </w:r>
    </w:p>
    <w:p w:rsidR="00FF45D7" w:rsidRPr="00B618B3" w:rsidRDefault="00FF45D7" w:rsidP="00FF45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в семье и детском саду</w:t>
      </w:r>
    </w:p>
    <w:p w:rsidR="00FF45D7" w:rsidRPr="00B618B3" w:rsidRDefault="00FF45D7" w:rsidP="00FF4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Содержанием нравственного воспитания является формирование таких нравственных качеств дошкольника, как: уважение к старшим, дружеские отношения со сверстниками, умение соответственно отзываться на горе и радость других людей, добиваться действенного проявления гуманных чувств и отношений, их общественной направленности, воспитание начал ответственности. Среди них можно выделить два направления: создание условий для практического опыта и формирование правильных моральных оценок. В результате такого</w:t>
      </w:r>
      <w:r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618B3">
        <w:rPr>
          <w:rFonts w:ascii="Times New Roman" w:eastAsia="Times New Roman" w:hAnsi="Times New Roman" w:cs="Times New Roman"/>
          <w:i/>
          <w:iCs/>
          <w:color w:val="6B0094"/>
          <w:sz w:val="28"/>
          <w:szCs w:val="28"/>
          <w:lang w:eastAsia="ru-RU"/>
        </w:rPr>
        <w:t>нравственного воспитания ребенок</w:t>
      </w:r>
      <w:r w:rsidRPr="00B618B3">
        <w:rPr>
          <w:rFonts w:ascii="Arial" w:eastAsia="Times New Roman" w:hAnsi="Arial" w:cs="Arial"/>
          <w:color w:val="6B0094"/>
          <w:lang w:eastAsia="ru-RU"/>
        </w:rPr>
        <w:t> </w:t>
      </w: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начинает действовать не потому, что хочет заслужить одобрение взрослого, а потому, что считает необходимым соблюдение самой нормы поведения, как важного правила в отношениях между людьми. Становление личности ребенка происходит изначально в семье. Ведь семья – это маленький коллектив, основанный на принципах сотрудничества и взаимопомощи, где дети учатся искусству жить среди людей, любить их, ощущая на себе и проявляя к другим внимание и доброе отношение. Важную роль в воспитании детей играет общий уклад жизни семьи: равенство супругов, организация семейной жизни, правильные взаимоотношения между членами семьи, общий тон доброжелательности, взаимного уважения и заботы, атмосфера патриотизма, трудолюбия, общий порядок и семейные традиции, единство требований взрослых к ребенку. Жизнь семьи должна быть организована таким образом, чтобы полнее удовлетворялись и развивались не только материальные нужды, но и духовные потребности.</w:t>
      </w:r>
    </w:p>
    <w:p w:rsidR="00FF45D7" w:rsidRPr="00B618B3" w:rsidRDefault="00FF45D7" w:rsidP="00FF4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Нравственное воспитание детей происходит на всем протяжении их жизни, и определяющее значение в становлении нравственности ребенка играет среда, в которой он развивается и растет. Поэтому переоценить важность семьи в нравственном воспитании дошкольников невозможно. Способы поведения, принятые в семье, очень быстро усваиваются ребенком и воспринимаются им, как правило, в качестве общепринятой нормы.</w:t>
      </w:r>
    </w:p>
    <w:p w:rsidR="00FF45D7" w:rsidRPr="00B618B3" w:rsidRDefault="00FF45D7" w:rsidP="00FF4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 xml:space="preserve">Существует несколько типов семей и моделей семейных взаимоотношений. Есть неблагополучные семьи, неполные семьи. Зачастую в этих семьях созданы неблагоприятные условия для развития ребенка, его нравственных качеств, и поэтому большую часть функций воспитания и обучения детей в этой семье берет  на себя дошкольное воспитательное учреждения. Детский сад, заменив семью, точнее, вместо семьи стал решать проблемы социализации личности. В нынешнее время даже полные, гармоничные организованные семьи, благополучные, с материальным достатком,  не всегда  могут уделять должное время своему ребенку. Для воспитания в ребенке нравственных качеств, необходимо тесно работать и сотрудничать с семьей. Сотрудничество образовательного учреждения и семьи, одна из важнейших задач социализации ребенка в обществе. Необходимо создать такие условия, чтобы у ребенка, основываясь на примерах из опыта, </w:t>
      </w: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lastRenderedPageBreak/>
        <w:t>складывалось осознание и понимание того, что хорошо, а что плохо, чтобы он мог самостоятельно сформировать и иметь представления о нравственных качествах, таких как: жадность, дружба и многих других.  Такое отношение к основополагающим понятиям нашей жизни продолжает формироваться и в дальнейшем по мере взросления. Главным помощником ребенка на этом пути является взрослый, который конкретными примерами своего поведения и закладывает в ребенка основные нравственные нормы поведения. Если примеры из опыта ребенка, его близкого окружения носят отрицательный характер, то и ждать от него развитых высоких нравственных качеств не приходится. Первейшая задача родителей заключается в том, чтобы помочь дошкольнику определиться с объектами его чувств и сделать их общественно ценными. Чувства позволяют человеку испытать удовлетворение после совершения правильного поступка или заставляют нас испытывать угрызения совести, если нравственные нормы были нарушены. Основа таких чувств как раз и закладывается в детстве, и задача родителей помочь в этом своему ребенку. Обсуждать с ним нравственные вопросы. Добиваться формирования ясной системы ценностей, чтобы малыш понимал, какие поступки недопустимы, а какие желательны и одобряемы обществом. Эффективное нравственное воспитание невозможно без обсуждения с малышом нравственной стороны поступков других людей, персонажей художественных произведений, выражения своего одобрения его нравственных поступков наиболее понятным для малыша образом.</w:t>
      </w:r>
    </w:p>
    <w:p w:rsidR="00FF45D7" w:rsidRPr="00B618B3" w:rsidRDefault="00FF45D7" w:rsidP="00FF4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Одной из важных задач детского сада по социально-нравственному воспитанию является установление тесной связи с семьёй. Семья и дошкольное учреждение - два важных института социализации ребенка. И хотя их воспитательные функции различны, для всестороннего развития ребенка необходимо их взаимодействие (приложение №1 «Алгоритм взаимодействия с семьей»). Необходимость подключения семьи к процессу ознакомления дошкольников с социальным окружением объясняется особыми педагогическими возможностями, которыми обладает семья и которые не может заменить дошкольное учреждение: любовь и привязанность к детям, эмоционально-нравственная насыщенность отношений, их общественная, а не эгоистическая направленность. Всё это создаёт благоприятные условия для воспитания высших нравственных чувств.</w:t>
      </w:r>
    </w:p>
    <w:p w:rsidR="00FF45D7" w:rsidRPr="00B618B3" w:rsidRDefault="00FF45D7" w:rsidP="00FF4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Детский сад в своей работе с семьёй должен опираться на родителей не только как на помощников детского учреждения, а как на равноправных участников формирования детской личности. Поэтому так важна тесная взаимосвязь педагогического коллектива, детей и родителей. Именно от совместной работы, от единства мнений по основным вопросам воспитания детей зависит, каким вырастет ребенок. Только при этом условии возможно воспитание цельной личности.</w:t>
      </w:r>
    </w:p>
    <w:p w:rsidR="00FF45D7" w:rsidRPr="00B618B3" w:rsidRDefault="00FF45D7" w:rsidP="00FF4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 xml:space="preserve">Так как, по мере своего развития ребенок примеряет на себя различные общественные роли, каждая из которых позволит ему подготовиться к выполнению различных социальных обязанностей — ученика, капитана </w:t>
      </w: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lastRenderedPageBreak/>
        <w:t xml:space="preserve">команды, друга, сына или дочери. Каждая из таких ролей имеет огромное значение в формировании социального интеллекта и предполагает развитие своих собственных нравственных качеств: справедливости, отзывчивости доброты, нежности, заботы </w:t>
      </w:r>
      <w:proofErr w:type="gramStart"/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о</w:t>
      </w:r>
      <w:proofErr w:type="gramEnd"/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 xml:space="preserve"> близких. И чем разнообразнее будет репертуар ролей малыша, тем с большим количеством нравственных принципов он познакомится и тем богаче будет его личность.</w:t>
      </w:r>
    </w:p>
    <w:p w:rsidR="00FF45D7" w:rsidRPr="00B618B3" w:rsidRDefault="00FF45D7" w:rsidP="00FF45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Совместные  формы работы детского сада и родителей по формированию нравственных качеств</w:t>
      </w:r>
    </w:p>
    <w:p w:rsidR="00FF45D7" w:rsidRPr="00B618B3" w:rsidRDefault="00FF45D7" w:rsidP="00FF45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Работа с семьей - важная и сложная сторона деятельности воспитателя и других работников дошкольного учреждения. Она направлена на решение следующих задач:</w:t>
      </w:r>
    </w:p>
    <w:p w:rsidR="00FF45D7" w:rsidRPr="00B618B3" w:rsidRDefault="00FF45D7" w:rsidP="00FF45D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установление единства в воспитании детей;</w:t>
      </w:r>
    </w:p>
    <w:p w:rsidR="00FF45D7" w:rsidRPr="00B618B3" w:rsidRDefault="00FF45D7" w:rsidP="00FF45D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педагогическое просвещение родителей;</w:t>
      </w:r>
    </w:p>
    <w:p w:rsidR="00FF45D7" w:rsidRPr="00B618B3" w:rsidRDefault="00FF45D7" w:rsidP="00FF45D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color w:val="6B0094"/>
          <w:sz w:val="24"/>
          <w:szCs w:val="24"/>
          <w:lang w:eastAsia="ru-RU"/>
        </w:rPr>
        <w:t> </w:t>
      </w: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изучение и распространение передового опыта семейного воспитания;</w:t>
      </w:r>
    </w:p>
    <w:p w:rsidR="00FF45D7" w:rsidRPr="00B618B3" w:rsidRDefault="00FF45D7" w:rsidP="00FF45D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color w:val="6B0094"/>
          <w:sz w:val="24"/>
          <w:szCs w:val="24"/>
          <w:lang w:eastAsia="ru-RU"/>
        </w:rPr>
        <w:t> </w:t>
      </w: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ознакомление родителей с жизнью и работой дошкольного учреждения.</w:t>
      </w:r>
    </w:p>
    <w:p w:rsidR="00FF45D7" w:rsidRPr="00B618B3" w:rsidRDefault="00FF45D7" w:rsidP="00FF4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Единство в воспитании детей обеспечивает выработку правильного поведения детей, ускоряет процесс усвоения навыков, знаний и умений, способствует росту авторитета взрослых — родителей и воспитателей в глазах ребенка. Основой такого единства являются педагогические знания родителей, их осведомленность о работе дошкольных учреждений.</w:t>
      </w:r>
    </w:p>
    <w:p w:rsidR="00FF45D7" w:rsidRPr="00B618B3" w:rsidRDefault="00FF45D7" w:rsidP="00FF4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Семья является институтом первичной социализации. Детский сад входит в систему опосредованного, или формального, окружения ребенка и представляет собой институт вторичной социализации. Все этапы процесса социализации тесно связаны между собой.</w:t>
      </w:r>
    </w:p>
    <w:p w:rsidR="00FF45D7" w:rsidRPr="00B618B3" w:rsidRDefault="00FF45D7" w:rsidP="00FF4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В настоящее время необходимость общественного дошкольного воспитания не вызывает ни у кого сомнений. Отношения дошкольного учреждения с семьей должны быть основаны на сотрудничестве и взаимодействии при условии открытости детского сада внутрь (вовлечение родителей в образовательный процесс детского сада) и наружу (сотрудничество ДОУ с расположенными на его территории социальными институтами: общеобразовательными, музыкальными, спортивными школами, библиотеками).</w:t>
      </w:r>
    </w:p>
    <w:p w:rsidR="00FF45D7" w:rsidRPr="00B618B3" w:rsidRDefault="00FF45D7" w:rsidP="00FF4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Привлекать родителей к мероприятиям, способствующим совместной деятельности родителей и детей. Необходимо широко применять как групповые, так и индивидуальные формы работы с родителями:</w:t>
      </w:r>
    </w:p>
    <w:p w:rsidR="00FF45D7" w:rsidRPr="00B618B3" w:rsidRDefault="00FF45D7" w:rsidP="00FF45D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беседы;</w:t>
      </w:r>
    </w:p>
    <w:p w:rsidR="00FF45D7" w:rsidRPr="00B618B3" w:rsidRDefault="00FF45D7" w:rsidP="00FF45D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консультации:  «Воспитание самостоятельности и ответственности», «Как организовать труд детей дома»;</w:t>
      </w:r>
    </w:p>
    <w:p w:rsidR="00FF45D7" w:rsidRPr="00B618B3" w:rsidRDefault="00FF45D7" w:rsidP="00FF45D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совместные конкурсы: «Дары Осени», «Мой гербарий» поделки из природного материала, поделки  из овощей, сезонные выставки совместных работ «Новогодние игрушки»;</w:t>
      </w:r>
    </w:p>
    <w:p w:rsidR="00FF45D7" w:rsidRPr="00B618B3" w:rsidRDefault="00FF45D7" w:rsidP="00FF45D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lastRenderedPageBreak/>
        <w:t xml:space="preserve">совместные работы детей и родителей на темы: «Моя семья»,  «Спортивная семья», «Как я провел лето». Оформляется фотоальбом, к которому ребята потом постоянно обращаются, показывают друг другу фотографии своей семьи. Дети делятся своими впечатлениями, учатся слушать друг друга, проявляют интерес к собеседнику.  Это может получить подкрепление в виде семейной проектной деятельности на тему «Я и вся моя семья». Данный детско-родительский проект относится к </w:t>
      </w:r>
      <w:proofErr w:type="gramStart"/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долгосрочным</w:t>
      </w:r>
      <w:proofErr w:type="gramEnd"/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 xml:space="preserve"> и включает в себя: «Моя родословная», «Древо моей семьи», «Герб семьи», «Девиз семьи», обычаи и традиции семьи. Основной целью является воспитание любви к своим родным, семье;</w:t>
      </w:r>
    </w:p>
    <w:p w:rsidR="00FF45D7" w:rsidRPr="00B618B3" w:rsidRDefault="00FF45D7" w:rsidP="00FF45D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 xml:space="preserve">досуги, праздники: </w:t>
      </w:r>
      <w:proofErr w:type="gramStart"/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«День матери», «Папа, мама, я – дружная семья», «Веселые старты»;</w:t>
      </w:r>
      <w:proofErr w:type="gramEnd"/>
    </w:p>
    <w:p w:rsidR="00FF45D7" w:rsidRPr="00B618B3" w:rsidRDefault="00FF45D7" w:rsidP="00FF45D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поручения родителям;</w:t>
      </w:r>
    </w:p>
    <w:p w:rsidR="00FF45D7" w:rsidRPr="00B618B3" w:rsidRDefault="00FF45D7" w:rsidP="00FF4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Для коллектива родителей организуются общие консультации, групповые и общие родительские собрания, конференции, выставки, лекции, кружки; оформляются информационные и тематические стенды, фотомонтажи; проводятся вечера вопросов и ответов, встречи за круглым столом.</w:t>
      </w:r>
    </w:p>
    <w:p w:rsidR="00FF45D7" w:rsidRPr="00B618B3" w:rsidRDefault="00FF45D7" w:rsidP="00FF4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В старших группах, возможно, организация разнообразной совместной деятельности педагогов, детей и родителей. В фольклорных праздниках и развлечениях, где с удовольствием участвуют и родители. Благодаря таким праздникам и развлечениям, и дети, и родители приобщаются к истокам народного творчества, к истории своего народа, его традициям. Возможно, создание мини музеев, например, «Русская изба», «Музей кукол», где дети могут познакомиться с национальными костюмами, старинной мебелью, посудой, орудиями труда, тем самым приобщиться к истокам народной культуры.</w:t>
      </w:r>
    </w:p>
    <w:p w:rsidR="00FF45D7" w:rsidRPr="00B618B3" w:rsidRDefault="00FF45D7" w:rsidP="00FF4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Наиболее активным родителям по итогам года на родительских собраниях вручать грамоты, благодарственные письма от администрации дошкольного учреждения.</w:t>
      </w:r>
    </w:p>
    <w:p w:rsidR="00FF45D7" w:rsidRPr="00B618B3" w:rsidRDefault="00FF45D7" w:rsidP="00FF4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Также пропагандировать знания о социально-нравственном воспитании через систему наглядной агитации:</w:t>
      </w:r>
    </w:p>
    <w:p w:rsidR="00FF45D7" w:rsidRPr="00B618B3" w:rsidRDefault="00FF45D7" w:rsidP="00FF4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618B3">
        <w:rPr>
          <w:rFonts w:ascii="Times New Roman" w:eastAsia="Times New Roman" w:hAnsi="Times New Roman" w:cs="Times New Roman"/>
          <w:i/>
          <w:iCs/>
          <w:color w:val="6B0094"/>
          <w:sz w:val="28"/>
          <w:szCs w:val="28"/>
          <w:lang w:eastAsia="ru-RU"/>
        </w:rPr>
        <w:t>Информационно-ознакомительная</w:t>
      </w:r>
      <w:proofErr w:type="gramEnd"/>
      <w:r w:rsidRPr="00B618B3">
        <w:rPr>
          <w:rFonts w:ascii="Times New Roman" w:eastAsia="Times New Roman" w:hAnsi="Times New Roman" w:cs="Times New Roman"/>
          <w:i/>
          <w:iCs/>
          <w:color w:val="6B0094"/>
          <w:sz w:val="28"/>
          <w:szCs w:val="28"/>
          <w:lang w:eastAsia="ru-RU"/>
        </w:rPr>
        <w:t>:</w:t>
      </w:r>
      <w:r w:rsidRPr="00B618B3">
        <w:rPr>
          <w:rFonts w:ascii="Arial" w:eastAsia="Times New Roman" w:hAnsi="Arial" w:cs="Arial"/>
          <w:color w:val="6B0094"/>
          <w:lang w:eastAsia="ru-RU"/>
        </w:rPr>
        <w:t> </w:t>
      </w: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через информационные стенды ознакомление родителей с самим дошкольным учреждением, особенностями его работы, с педагогами, занимающимися воспитанием детей. </w:t>
      </w:r>
      <w:proofErr w:type="gramStart"/>
      <w:r w:rsidRPr="00B618B3">
        <w:rPr>
          <w:rFonts w:ascii="Times New Roman" w:eastAsia="Times New Roman" w:hAnsi="Times New Roman" w:cs="Times New Roman"/>
          <w:i/>
          <w:iCs/>
          <w:color w:val="6B0094"/>
          <w:sz w:val="28"/>
          <w:szCs w:val="28"/>
          <w:lang w:eastAsia="ru-RU"/>
        </w:rPr>
        <w:t>Информационно-просветительская</w:t>
      </w:r>
      <w:proofErr w:type="gramEnd"/>
      <w:r w:rsidRPr="00B618B3">
        <w:rPr>
          <w:rFonts w:ascii="Times New Roman" w:eastAsia="Times New Roman" w:hAnsi="Times New Roman" w:cs="Times New Roman"/>
          <w:i/>
          <w:iCs/>
          <w:color w:val="6B0094"/>
          <w:sz w:val="28"/>
          <w:szCs w:val="28"/>
          <w:lang w:eastAsia="ru-RU"/>
        </w:rPr>
        <w:t>:</w:t>
      </w:r>
      <w:r w:rsidRPr="00B618B3">
        <w:rPr>
          <w:rFonts w:ascii="Arial" w:eastAsia="Times New Roman" w:hAnsi="Arial" w:cs="Arial"/>
          <w:color w:val="6B0094"/>
          <w:lang w:eastAsia="ru-RU"/>
        </w:rPr>
        <w:t> </w:t>
      </w: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направлена на обогащение знаний</w:t>
      </w:r>
      <w:r w:rsidRPr="00B618B3">
        <w:rPr>
          <w:rFonts w:ascii="Arial" w:eastAsia="Times New Roman" w:hAnsi="Arial" w:cs="Arial"/>
          <w:color w:val="6B0094"/>
          <w:lang w:eastAsia="ru-RU"/>
        </w:rPr>
        <w:t> </w:t>
      </w: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родителей об особенностях развития и воспитания детей дошкольного возраста.</w:t>
      </w:r>
    </w:p>
    <w:p w:rsidR="00FF45D7" w:rsidRPr="00B618B3" w:rsidRDefault="00FF45D7" w:rsidP="00FF4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В группах оформлять "Уголки для родителей", помещать консультативные материалы.</w:t>
      </w:r>
    </w:p>
    <w:p w:rsidR="00FF45D7" w:rsidRPr="00B618B3" w:rsidRDefault="00FF45D7" w:rsidP="00FF45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b/>
          <w:bCs/>
          <w:i/>
          <w:iCs/>
          <w:color w:val="6B0094"/>
          <w:sz w:val="28"/>
          <w:szCs w:val="28"/>
          <w:lang w:eastAsia="ru-RU"/>
        </w:rPr>
        <w:t>«Алгоритм взаимодействия с семьей»</w:t>
      </w:r>
    </w:p>
    <w:p w:rsidR="00FF45D7" w:rsidRPr="00B618B3" w:rsidRDefault="00FF45D7" w:rsidP="00FF45D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i/>
          <w:iCs/>
          <w:color w:val="6B0094"/>
          <w:sz w:val="28"/>
          <w:szCs w:val="28"/>
          <w:lang w:eastAsia="ru-RU"/>
        </w:rPr>
        <w:t>Поиск контактов при первой встрече. </w:t>
      </w: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Воспитатель должен проявить высокий педагогический такт, искреннее уважение к родителям, деликатность, сдержанность, важно не оттолкнуть непродуманным вопросом.</w:t>
      </w:r>
    </w:p>
    <w:p w:rsidR="00FF45D7" w:rsidRPr="00B618B3" w:rsidRDefault="00FF45D7" w:rsidP="00FF45D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i/>
          <w:iCs/>
          <w:color w:val="6B0094"/>
          <w:sz w:val="28"/>
          <w:szCs w:val="28"/>
          <w:lang w:eastAsia="ru-RU"/>
        </w:rPr>
        <w:t>Обсуждается, что необходимо развивать и воспитывать в ребенке</w:t>
      </w: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 xml:space="preserve">, подчеркивать его индивидуальность, неповторимость. На этом этапе </w:t>
      </w: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lastRenderedPageBreak/>
        <w:t>уже можно осторожно заговорить о нежелательных проявлениях в поведении ребенка.</w:t>
      </w:r>
    </w:p>
    <w:p w:rsidR="00FF45D7" w:rsidRPr="00B618B3" w:rsidRDefault="00FF45D7" w:rsidP="00FF45D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i/>
          <w:iCs/>
          <w:color w:val="6B0094"/>
          <w:sz w:val="28"/>
          <w:szCs w:val="28"/>
          <w:lang w:eastAsia="ru-RU"/>
        </w:rPr>
        <w:t>Установление общих требований к воспитанию ребенка. </w:t>
      </w: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Педагог побуждает родителей высказать свои взгляды на воспитание ребенка, выслушивает мнение родителей об используемых ими методах, даже если оно ошибочно. Не опровергайте, а предлагайте свои способы воздействия, призывает объединить усилия для выработки единых требований.</w:t>
      </w:r>
    </w:p>
    <w:p w:rsidR="00FF45D7" w:rsidRPr="00B618B3" w:rsidRDefault="00FF45D7" w:rsidP="00FF45D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i/>
          <w:iCs/>
          <w:color w:val="6B0094"/>
          <w:sz w:val="28"/>
          <w:szCs w:val="28"/>
          <w:lang w:eastAsia="ru-RU"/>
        </w:rPr>
        <w:t>Упрочнение сотрудничества в достижении общей цели. </w:t>
      </w: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Согласившись на совместное сотрудничество, стороны уточняют воспитательные возможности друг друга, ставят единые цели и задачи. Возможны споры, разногласия. Важно, чтобы не помешали дальнейшему сотрудничеству.</w:t>
      </w:r>
    </w:p>
    <w:p w:rsidR="00FF45D7" w:rsidRPr="00B618B3" w:rsidRDefault="00FF45D7" w:rsidP="00FF45D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i/>
          <w:iCs/>
          <w:color w:val="6B0094"/>
          <w:sz w:val="28"/>
          <w:szCs w:val="28"/>
          <w:lang w:eastAsia="ru-RU"/>
        </w:rPr>
        <w:t>Реализация индивидуального подхода.</w:t>
      </w:r>
      <w:r w:rsidRPr="00B618B3">
        <w:rPr>
          <w:rFonts w:ascii="Arial" w:eastAsia="Times New Roman" w:hAnsi="Arial" w:cs="Arial"/>
          <w:color w:val="6B0094"/>
          <w:lang w:eastAsia="ru-RU"/>
        </w:rPr>
        <w:t> </w:t>
      </w: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Педагог не демонстрирует свою всесильность, а доверительно сообщает о своих сомнениях, затруднениях, спрашивает совета у родителей и прислушивается к ним. На этой стадии вырабатывается целый ряд согласованных мер, направленных, в том числе на перевоспитание ребенка.</w:t>
      </w:r>
    </w:p>
    <w:p w:rsidR="00FF45D7" w:rsidRPr="00B618B3" w:rsidRDefault="00FF45D7" w:rsidP="00FF45D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i/>
          <w:iCs/>
          <w:color w:val="6B0094"/>
          <w:sz w:val="28"/>
          <w:szCs w:val="28"/>
          <w:lang w:eastAsia="ru-RU"/>
        </w:rPr>
        <w:t>Совершенствование педагогического сотрудничества. </w:t>
      </w:r>
      <w:r w:rsidRPr="00B618B3">
        <w:rPr>
          <w:rFonts w:ascii="Times New Roman" w:eastAsia="Times New Roman" w:hAnsi="Times New Roman" w:cs="Times New Roman"/>
          <w:color w:val="6B0094"/>
          <w:sz w:val="28"/>
          <w:szCs w:val="28"/>
          <w:lang w:eastAsia="ru-RU"/>
        </w:rPr>
        <w:t>Готовые рецепты не предлагаются, тщательно анализируется процесс совместной деятельности. Это стадия развития педагогического сотрудничества, где идет реализация единых педагогических воздействий. Инициатором контакта является педагог.</w:t>
      </w:r>
    </w:p>
    <w:p w:rsidR="00FF45D7" w:rsidRPr="00B618B3" w:rsidRDefault="00FF45D7" w:rsidP="00FF4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3">
        <w:rPr>
          <w:rFonts w:ascii="Times New Roman" w:eastAsia="Times New Roman" w:hAnsi="Times New Roman" w:cs="Times New Roman"/>
          <w:color w:val="6B0094"/>
          <w:sz w:val="24"/>
          <w:szCs w:val="24"/>
          <w:lang w:eastAsia="ru-RU"/>
        </w:rPr>
        <w:t> </w:t>
      </w:r>
    </w:p>
    <w:p w:rsidR="00FF45D7" w:rsidRDefault="00FF45D7" w:rsidP="00FF45D7"/>
    <w:p w:rsidR="0084021C" w:rsidRDefault="0084021C"/>
    <w:sectPr w:rsidR="00840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211C3"/>
    <w:multiLevelType w:val="multilevel"/>
    <w:tmpl w:val="44947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49438E"/>
    <w:multiLevelType w:val="multilevel"/>
    <w:tmpl w:val="D9C0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542B53"/>
    <w:multiLevelType w:val="multilevel"/>
    <w:tmpl w:val="AA04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55"/>
    <w:rsid w:val="00317B76"/>
    <w:rsid w:val="007E238A"/>
    <w:rsid w:val="0084021C"/>
    <w:rsid w:val="00A17855"/>
    <w:rsid w:val="00FF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1788</Words>
  <Characters>10196</Characters>
  <Application>Microsoft Office Word</Application>
  <DocSecurity>0</DocSecurity>
  <Lines>84</Lines>
  <Paragraphs>23</Paragraphs>
  <ScaleCrop>false</ScaleCrop>
  <Company/>
  <LinksUpToDate>false</LinksUpToDate>
  <CharactersWithSpaces>11961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Пользыватель</dc:creator>
  <cp:keywords/>
  <dc:description/>
  <cp:lastModifiedBy>Пользыватель</cp:lastModifiedBy>
  <cp:revision>2</cp:revision>
  <dcterms:created xsi:type="dcterms:W3CDTF">2017-11-28T16:32:00Z</dcterms:created>
  <dcterms:modified xsi:type="dcterms:W3CDTF">2017-11-28T16:33:00Z</dcterms:modified>
</cp:coreProperties>
</file>