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0E" w:rsidRDefault="00B340D1" w:rsidP="00FA430E">
      <w:pPr>
        <w:pStyle w:val="a4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FA430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Консультация для родителей дошкольников </w:t>
      </w:r>
    </w:p>
    <w:p w:rsidR="00B340D1" w:rsidRPr="00FA430E" w:rsidRDefault="00B340D1" w:rsidP="00FA430E">
      <w:pPr>
        <w:pStyle w:val="a4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FA430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«Как развивать творческие способности детей дошкольного возраста»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Детское творчество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Детское художественное творчество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Изобразительное детское творчество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Первые элементы</w:t>
      </w: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30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литературного детского творчества</w:t>
      </w: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Техническое детское творчество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Музыкальное детское творчество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инструментах, ритмика, пение. Элементы его проявляются одними из первых, когда у ребёнка появляется способность к движениям под музыку.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каком же возрасте необходимо начинать развитие творческих способностей ребенка?</w:t>
      </w:r>
      <w:r w:rsid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B340D1" w:rsidRP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b/>
          <w:color w:val="601802"/>
          <w:sz w:val="28"/>
          <w:szCs w:val="28"/>
          <w:lang w:eastAsia="ru-RU"/>
        </w:rPr>
        <w:t>Как развивать творческие способности ребенка.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</w:t>
      </w:r>
      <w:proofErr w:type="gram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которыми играет (берет кубик и говорит, что это - стол, а может - это чашка).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Развитие качеств мышления, которые формируют </w:t>
      </w:r>
      <w:proofErr w:type="spell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креативность</w:t>
      </w:r>
      <w:proofErr w:type="spell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Креативность</w:t>
      </w:r>
      <w:proofErr w:type="spell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 англ. </w:t>
      </w:r>
      <w:proofErr w:type="spell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create</w:t>
      </w:r>
      <w:proofErr w:type="spell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</w:t>
      </w:r>
      <w:proofErr w:type="spell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креативность</w:t>
      </w:r>
      <w:proofErr w:type="spell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проявляется как смекалка — способность решать задачи, используя предметы и 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обстоятельства необычным образом. Или умение видеть в одном предмете другой.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Условия успешного развития творческих способностей.</w:t>
      </w: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Вторым важным условием развития творческих способностей ребенка является создание обстановки, опережающей развитие детей. Необходимо, насколько это</w:t>
      </w:r>
      <w:r w:rsid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создавать развивающую среду. Когда мы хотим обучить ребенка читать, мы покупаем кубики с буквами, вешаем буквы на предметы</w:t>
      </w:r>
      <w:r w:rsid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он их хорошо запомнил.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разумеется</w:t>
      </w:r>
      <w:proofErr w:type="gramEnd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proofErr w:type="gramStart"/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proofErr w:type="gramEnd"/>
    </w:p>
    <w:p w:rsid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</w:p>
    <w:p w:rsidR="00306C27" w:rsidRPr="00FA430E" w:rsidRDefault="00B340D1" w:rsidP="00FA43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FA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sectPr w:rsidR="00306C27" w:rsidRPr="00FA430E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0D1"/>
    <w:rsid w:val="00306C27"/>
    <w:rsid w:val="0081751A"/>
    <w:rsid w:val="00B340D1"/>
    <w:rsid w:val="00F654AF"/>
    <w:rsid w:val="00FA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40D1"/>
    <w:rPr>
      <w:b/>
      <w:bCs/>
    </w:rPr>
  </w:style>
  <w:style w:type="character" w:customStyle="1" w:styleId="apple-converted-space">
    <w:name w:val="apple-converted-space"/>
    <w:basedOn w:val="a0"/>
    <w:rsid w:val="00B340D1"/>
  </w:style>
  <w:style w:type="paragraph" w:styleId="a4">
    <w:name w:val="No Spacing"/>
    <w:uiPriority w:val="1"/>
    <w:qFormat/>
    <w:rsid w:val="00FA43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1429</Words>
  <Characters>8148</Characters>
  <Application>Microsoft Office Word</Application>
  <DocSecurity>0</DocSecurity>
  <Lines>67</Lines>
  <Paragraphs>19</Paragraphs>
  <ScaleCrop>false</ScaleCrop>
  <Company>office 2007 rus ent: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2020-12-14T05:02:00Z</dcterms:created>
  <dcterms:modified xsi:type="dcterms:W3CDTF">2020-12-14T06:22:00Z</dcterms:modified>
</cp:coreProperties>
</file>